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794F" w:rsidRPr="00E3794F" w:rsidRDefault="00E3794F">
      <w:pPr>
        <w:rPr>
          <w:color w:val="FF0000"/>
        </w:rPr>
      </w:pPr>
      <w:r w:rsidRPr="00E3794F">
        <w:rPr>
          <w:color w:val="FF0000"/>
        </w:rPr>
        <w:t>Video – 16 introducing interceptor.</w:t>
      </w:r>
    </w:p>
    <w:p w:rsidR="000524BD" w:rsidRDefault="00E63AE3">
      <w:r>
        <w:rPr>
          <w:noProof/>
        </w:rPr>
        <w:drawing>
          <wp:inline distT="0" distB="0" distL="0" distR="0" wp14:anchorId="54FCD4A7" wp14:editId="0F1228D2">
            <wp:extent cx="1992854" cy="7239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31980" cy="738113"/>
                    </a:xfrm>
                    <a:prstGeom prst="rect">
                      <a:avLst/>
                    </a:prstGeom>
                  </pic:spPr>
                </pic:pic>
              </a:graphicData>
            </a:graphic>
          </wp:inline>
        </w:drawing>
      </w:r>
    </w:p>
    <w:p w:rsidR="00E63AE3" w:rsidRDefault="00E63AE3">
      <w:r>
        <w:rPr>
          <w:noProof/>
        </w:rPr>
        <w:drawing>
          <wp:inline distT="0" distB="0" distL="0" distR="0" wp14:anchorId="29511C12" wp14:editId="52D9C12E">
            <wp:extent cx="3295925" cy="1339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16421" cy="1348182"/>
                    </a:xfrm>
                    <a:prstGeom prst="rect">
                      <a:avLst/>
                    </a:prstGeom>
                  </pic:spPr>
                </pic:pic>
              </a:graphicData>
            </a:graphic>
          </wp:inline>
        </w:drawing>
      </w:r>
    </w:p>
    <w:p w:rsidR="00E63AE3" w:rsidRDefault="00E63AE3">
      <w:r>
        <w:rPr>
          <w:noProof/>
        </w:rPr>
        <w:drawing>
          <wp:inline distT="0" distB="0" distL="0" distR="0" wp14:anchorId="39B98280" wp14:editId="27E3FDB0">
            <wp:extent cx="3305175" cy="123273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5932" cy="1259121"/>
                    </a:xfrm>
                    <a:prstGeom prst="rect">
                      <a:avLst/>
                    </a:prstGeom>
                  </pic:spPr>
                </pic:pic>
              </a:graphicData>
            </a:graphic>
          </wp:inline>
        </w:drawing>
      </w:r>
    </w:p>
    <w:p w:rsidR="00E63AE3" w:rsidRDefault="00E63AE3">
      <w:r>
        <w:rPr>
          <w:noProof/>
        </w:rPr>
        <w:drawing>
          <wp:inline distT="0" distB="0" distL="0" distR="0" wp14:anchorId="1B141DEA" wp14:editId="12CEB413">
            <wp:extent cx="5334676" cy="38608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4303" cy="3882242"/>
                    </a:xfrm>
                    <a:prstGeom prst="rect">
                      <a:avLst/>
                    </a:prstGeom>
                  </pic:spPr>
                </pic:pic>
              </a:graphicData>
            </a:graphic>
          </wp:inline>
        </w:drawing>
      </w:r>
    </w:p>
    <w:p w:rsidR="00EA3C88" w:rsidRPr="00EA3C88" w:rsidRDefault="00EA3C88">
      <w:pPr>
        <w:rPr>
          <w:color w:val="FF0000"/>
        </w:rPr>
      </w:pPr>
      <w:r w:rsidRPr="00EA3C88">
        <w:rPr>
          <w:color w:val="FF0000"/>
        </w:rPr>
        <w:t>All interceptors programing class are in struts-default package.</w:t>
      </w:r>
    </w:p>
    <w:p w:rsidR="00E63AE3" w:rsidRDefault="00515068">
      <w:r>
        <w:rPr>
          <w:noProof/>
        </w:rPr>
        <w:lastRenderedPageBreak/>
        <w:drawing>
          <wp:inline distT="0" distB="0" distL="0" distR="0" wp14:anchorId="2C4D52CE" wp14:editId="2559BA76">
            <wp:extent cx="4819650" cy="397600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23153" cy="3978892"/>
                    </a:xfrm>
                    <a:prstGeom prst="rect">
                      <a:avLst/>
                    </a:prstGeom>
                  </pic:spPr>
                </pic:pic>
              </a:graphicData>
            </a:graphic>
          </wp:inline>
        </w:drawing>
      </w:r>
    </w:p>
    <w:p w:rsidR="00633991" w:rsidRDefault="00633991">
      <w:pPr>
        <w:rPr>
          <w:color w:val="FF0000"/>
        </w:rPr>
      </w:pPr>
      <w:r w:rsidRPr="00633991">
        <w:rPr>
          <w:color w:val="FF0000"/>
        </w:rPr>
        <w:t>We are inheriting struts-default package like class.</w:t>
      </w:r>
    </w:p>
    <w:p w:rsidR="00633991" w:rsidRDefault="00633991">
      <w:pPr>
        <w:rPr>
          <w:color w:val="FF0000"/>
        </w:rPr>
      </w:pPr>
    </w:p>
    <w:p w:rsidR="00633991" w:rsidRDefault="00633991">
      <w:pPr>
        <w:rPr>
          <w:color w:val="FF0000"/>
        </w:rPr>
      </w:pPr>
      <w:r>
        <w:rPr>
          <w:noProof/>
        </w:rPr>
        <w:drawing>
          <wp:inline distT="0" distB="0" distL="0" distR="0" wp14:anchorId="48C00DFF" wp14:editId="28F23884">
            <wp:extent cx="5943600" cy="32556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55645"/>
                    </a:xfrm>
                    <a:prstGeom prst="rect">
                      <a:avLst/>
                    </a:prstGeom>
                  </pic:spPr>
                </pic:pic>
              </a:graphicData>
            </a:graphic>
          </wp:inline>
        </w:drawing>
      </w:r>
    </w:p>
    <w:p w:rsidR="00633991" w:rsidRDefault="00633991">
      <w:pPr>
        <w:rPr>
          <w:color w:val="FF0000"/>
        </w:rPr>
      </w:pPr>
    </w:p>
    <w:p w:rsidR="00633991" w:rsidRDefault="00633991">
      <w:pPr>
        <w:rPr>
          <w:color w:val="FF0000"/>
        </w:rPr>
      </w:pPr>
      <w:r>
        <w:rPr>
          <w:noProof/>
        </w:rPr>
        <w:lastRenderedPageBreak/>
        <w:drawing>
          <wp:inline distT="0" distB="0" distL="0" distR="0" wp14:anchorId="550161CA" wp14:editId="2E079260">
            <wp:extent cx="5943600" cy="3326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6130"/>
                    </a:xfrm>
                    <a:prstGeom prst="rect">
                      <a:avLst/>
                    </a:prstGeom>
                  </pic:spPr>
                </pic:pic>
              </a:graphicData>
            </a:graphic>
          </wp:inline>
        </w:drawing>
      </w:r>
    </w:p>
    <w:p w:rsidR="00862435" w:rsidRDefault="00862435">
      <w:pPr>
        <w:rPr>
          <w:color w:val="FF0000"/>
        </w:rPr>
      </w:pPr>
      <w:r>
        <w:rPr>
          <w:noProof/>
        </w:rPr>
        <w:drawing>
          <wp:inline distT="0" distB="0" distL="0" distR="0" wp14:anchorId="0513CB6E" wp14:editId="77E9602F">
            <wp:extent cx="3162300" cy="222070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2300" cy="2220705"/>
                    </a:xfrm>
                    <a:prstGeom prst="rect">
                      <a:avLst/>
                    </a:prstGeom>
                  </pic:spPr>
                </pic:pic>
              </a:graphicData>
            </a:graphic>
          </wp:inline>
        </w:drawing>
      </w:r>
    </w:p>
    <w:p w:rsidR="00862435" w:rsidRDefault="001B7CB8">
      <w:pPr>
        <w:rPr>
          <w:color w:val="FF0000"/>
        </w:rPr>
      </w:pPr>
      <w:r>
        <w:rPr>
          <w:color w:val="FF0000"/>
        </w:rPr>
        <w:t>1. Cross cutting functionality (Login functionality, secure page check)</w:t>
      </w:r>
    </w:p>
    <w:p w:rsidR="001B7CB8" w:rsidRDefault="001B7CB8">
      <w:pPr>
        <w:rPr>
          <w:color w:val="FF0000"/>
        </w:rPr>
      </w:pPr>
      <w:proofErr w:type="gramStart"/>
      <w:r>
        <w:rPr>
          <w:color w:val="FF0000"/>
        </w:rPr>
        <w:t>2.</w:t>
      </w:r>
      <w:r w:rsidR="00CB7D9D">
        <w:rPr>
          <w:color w:val="FF0000"/>
        </w:rPr>
        <w:t>Tomcat</w:t>
      </w:r>
      <w:proofErr w:type="gramEnd"/>
      <w:r w:rsidR="00CB7D9D">
        <w:rPr>
          <w:color w:val="FF0000"/>
        </w:rPr>
        <w:t>(Servlet container)</w:t>
      </w:r>
    </w:p>
    <w:p w:rsidR="00CB7D9D" w:rsidRDefault="00CB7D9D">
      <w:pPr>
        <w:rPr>
          <w:color w:val="FF0000"/>
        </w:rPr>
      </w:pPr>
    </w:p>
    <w:p w:rsidR="00CB7D9D" w:rsidRDefault="00CB7D9D">
      <w:pPr>
        <w:rPr>
          <w:color w:val="FF0000"/>
        </w:rPr>
      </w:pPr>
      <w:r>
        <w:rPr>
          <w:noProof/>
        </w:rPr>
        <w:lastRenderedPageBreak/>
        <w:drawing>
          <wp:inline distT="0" distB="0" distL="0" distR="0" wp14:anchorId="143D5D7F" wp14:editId="3AB2FEB4">
            <wp:extent cx="3057525" cy="23895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5425" cy="2395682"/>
                    </a:xfrm>
                    <a:prstGeom prst="rect">
                      <a:avLst/>
                    </a:prstGeom>
                  </pic:spPr>
                </pic:pic>
              </a:graphicData>
            </a:graphic>
          </wp:inline>
        </w:drawing>
      </w:r>
    </w:p>
    <w:p w:rsidR="00CB7D9D" w:rsidRDefault="00CB7D9D">
      <w:pPr>
        <w:rPr>
          <w:color w:val="FF0000"/>
        </w:rPr>
      </w:pPr>
      <w:r>
        <w:rPr>
          <w:color w:val="FF0000"/>
        </w:rPr>
        <w:t>Best way to put cross cutting concert in filter. But when we use struts, filter is not right place to put cross cutting concept. We already configure struts2 as filter in web.xml</w:t>
      </w:r>
    </w:p>
    <w:p w:rsidR="00CB7D9D" w:rsidRDefault="00CB7D9D">
      <w:pPr>
        <w:rPr>
          <w:color w:val="FF0000"/>
        </w:rPr>
      </w:pPr>
      <w:r>
        <w:rPr>
          <w:noProof/>
        </w:rPr>
        <w:drawing>
          <wp:inline distT="0" distB="0" distL="0" distR="0" wp14:anchorId="6053E7B6" wp14:editId="37E72301">
            <wp:extent cx="2419350" cy="272335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7452" cy="2732472"/>
                    </a:xfrm>
                    <a:prstGeom prst="rect">
                      <a:avLst/>
                    </a:prstGeom>
                  </pic:spPr>
                </pic:pic>
              </a:graphicData>
            </a:graphic>
          </wp:inline>
        </w:drawing>
      </w:r>
    </w:p>
    <w:p w:rsidR="00263839" w:rsidRDefault="00263839">
      <w:pPr>
        <w:rPr>
          <w:color w:val="FF0000"/>
        </w:rPr>
      </w:pPr>
      <w:r>
        <w:rPr>
          <w:noProof/>
        </w:rPr>
        <w:drawing>
          <wp:inline distT="0" distB="0" distL="0" distR="0" wp14:anchorId="5499D21E" wp14:editId="11E30295">
            <wp:extent cx="2333625" cy="207178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8470" cy="2093838"/>
                    </a:xfrm>
                    <a:prstGeom prst="rect">
                      <a:avLst/>
                    </a:prstGeom>
                  </pic:spPr>
                </pic:pic>
              </a:graphicData>
            </a:graphic>
          </wp:inline>
        </w:drawing>
      </w:r>
    </w:p>
    <w:p w:rsidR="00CB7D9D" w:rsidRDefault="00CB7D9D">
      <w:pPr>
        <w:rPr>
          <w:color w:val="FF0000"/>
        </w:rPr>
      </w:pPr>
      <w:r>
        <w:rPr>
          <w:noProof/>
        </w:rPr>
        <w:lastRenderedPageBreak/>
        <w:drawing>
          <wp:inline distT="0" distB="0" distL="0" distR="0" wp14:anchorId="3097E918" wp14:editId="176894F0">
            <wp:extent cx="2428875" cy="8207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320" cy="827363"/>
                    </a:xfrm>
                    <a:prstGeom prst="rect">
                      <a:avLst/>
                    </a:prstGeom>
                  </pic:spPr>
                </pic:pic>
              </a:graphicData>
            </a:graphic>
          </wp:inline>
        </w:drawing>
      </w:r>
    </w:p>
    <w:p w:rsidR="00CB7D9D" w:rsidRDefault="00CB7D9D">
      <w:pPr>
        <w:rPr>
          <w:color w:val="FF0000"/>
        </w:rPr>
      </w:pPr>
      <w:r>
        <w:rPr>
          <w:noProof/>
        </w:rPr>
        <w:drawing>
          <wp:inline distT="0" distB="0" distL="0" distR="0" wp14:anchorId="4AB39A3B" wp14:editId="5EB963CC">
            <wp:extent cx="5943600" cy="2470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70150"/>
                    </a:xfrm>
                    <a:prstGeom prst="rect">
                      <a:avLst/>
                    </a:prstGeom>
                  </pic:spPr>
                </pic:pic>
              </a:graphicData>
            </a:graphic>
          </wp:inline>
        </w:drawing>
      </w:r>
    </w:p>
    <w:p w:rsidR="00263839" w:rsidRDefault="00263839">
      <w:pPr>
        <w:rPr>
          <w:color w:val="FF0000"/>
        </w:rPr>
      </w:pPr>
      <w:r w:rsidRPr="00263839">
        <w:rPr>
          <w:color w:val="FF0000"/>
        </w:rPr>
        <w:sym w:font="Wingdings" w:char="F0E0"/>
      </w:r>
      <w:r w:rsidR="005560CC">
        <w:rPr>
          <w:color w:val="FF0000"/>
        </w:rPr>
        <w:t>S</w:t>
      </w:r>
      <w:r>
        <w:rPr>
          <w:color w:val="FF0000"/>
        </w:rPr>
        <w:t>o, we already filtered all struts</w:t>
      </w:r>
      <w:r w:rsidR="005560CC">
        <w:rPr>
          <w:color w:val="FF0000"/>
        </w:rPr>
        <w:t xml:space="preserve"> request through struts inbuilt</w:t>
      </w:r>
      <w:r>
        <w:rPr>
          <w:color w:val="FF0000"/>
        </w:rPr>
        <w:t xml:space="preserve"> filter so, not ideal to write filter in struts application but we can use </w:t>
      </w:r>
      <w:r w:rsidR="005560CC">
        <w:rPr>
          <w:color w:val="FF0000"/>
        </w:rPr>
        <w:t>interceptor</w:t>
      </w:r>
      <w:r>
        <w:rPr>
          <w:color w:val="FF0000"/>
        </w:rPr>
        <w:t>.</w:t>
      </w:r>
    </w:p>
    <w:p w:rsidR="00263839" w:rsidRDefault="00D65470">
      <w:pPr>
        <w:rPr>
          <w:color w:val="FF0000"/>
        </w:rPr>
      </w:pPr>
      <w:r>
        <w:rPr>
          <w:noProof/>
        </w:rPr>
        <w:drawing>
          <wp:inline distT="0" distB="0" distL="0" distR="0" wp14:anchorId="3BF4719E" wp14:editId="3CFE88E8">
            <wp:extent cx="3865098" cy="31908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0121" cy="3195021"/>
                    </a:xfrm>
                    <a:prstGeom prst="rect">
                      <a:avLst/>
                    </a:prstGeom>
                  </pic:spPr>
                </pic:pic>
              </a:graphicData>
            </a:graphic>
          </wp:inline>
        </w:drawing>
      </w:r>
    </w:p>
    <w:p w:rsidR="00263839" w:rsidRDefault="00263839">
      <w:pPr>
        <w:rPr>
          <w:color w:val="FF0000"/>
        </w:rPr>
      </w:pPr>
    </w:p>
    <w:p w:rsidR="00862435" w:rsidRDefault="00862435">
      <w:pPr>
        <w:rPr>
          <w:color w:val="FF0000"/>
        </w:rPr>
      </w:pPr>
    </w:p>
    <w:p w:rsidR="00633991" w:rsidRPr="00633991" w:rsidRDefault="00633991">
      <w:pPr>
        <w:rPr>
          <w:color w:val="FF0000"/>
        </w:rPr>
      </w:pPr>
    </w:p>
    <w:p w:rsidR="00633991" w:rsidRDefault="00E3794F">
      <w:r>
        <w:lastRenderedPageBreak/>
        <w:t>Video – 17 – Configuring Interceptors.</w:t>
      </w:r>
    </w:p>
    <w:p w:rsidR="009C00CB" w:rsidRDefault="009C00CB">
      <w:r>
        <w:rPr>
          <w:noProof/>
        </w:rPr>
        <w:drawing>
          <wp:inline distT="0" distB="0" distL="0" distR="0" wp14:anchorId="2FFB268A" wp14:editId="53E5855D">
            <wp:extent cx="4180406" cy="3003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8209" cy="3009157"/>
                    </a:xfrm>
                    <a:prstGeom prst="rect">
                      <a:avLst/>
                    </a:prstGeom>
                  </pic:spPr>
                </pic:pic>
              </a:graphicData>
            </a:graphic>
          </wp:inline>
        </w:drawing>
      </w:r>
    </w:p>
    <w:p w:rsidR="00397E65" w:rsidRDefault="00397E65"/>
    <w:p w:rsidR="00397E65" w:rsidRDefault="00397E65">
      <w:r>
        <w:rPr>
          <w:noProof/>
        </w:rPr>
        <w:drawing>
          <wp:inline distT="0" distB="0" distL="0" distR="0">
            <wp:extent cx="5937250" cy="41402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4140200"/>
                    </a:xfrm>
                    <a:prstGeom prst="rect">
                      <a:avLst/>
                    </a:prstGeom>
                    <a:noFill/>
                    <a:ln>
                      <a:noFill/>
                    </a:ln>
                  </pic:spPr>
                </pic:pic>
              </a:graphicData>
            </a:graphic>
          </wp:inline>
        </w:drawing>
      </w:r>
    </w:p>
    <w:p w:rsidR="00846C15" w:rsidRDefault="00846C15"/>
    <w:p w:rsidR="00846C15" w:rsidRDefault="00846C15">
      <w:r>
        <w:lastRenderedPageBreak/>
        <w:t>Video – 18 Anatomy of an interceptor.</w:t>
      </w:r>
    </w:p>
    <w:p w:rsidR="001500A7" w:rsidRDefault="00AF1D93">
      <w:r>
        <w:rPr>
          <w:noProof/>
        </w:rPr>
        <w:drawing>
          <wp:inline distT="0" distB="0" distL="0" distR="0">
            <wp:extent cx="5937250" cy="39179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917950"/>
                    </a:xfrm>
                    <a:prstGeom prst="rect">
                      <a:avLst/>
                    </a:prstGeom>
                    <a:noFill/>
                    <a:ln>
                      <a:noFill/>
                    </a:ln>
                  </pic:spPr>
                </pic:pic>
              </a:graphicData>
            </a:graphic>
          </wp:inline>
        </w:drawing>
      </w:r>
    </w:p>
    <w:p w:rsidR="00032A36" w:rsidRDefault="00032A36">
      <w:r>
        <w:rPr>
          <w:noProof/>
        </w:rPr>
        <w:drawing>
          <wp:inline distT="0" distB="0" distL="0" distR="0">
            <wp:extent cx="4368800" cy="895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8800" cy="895350"/>
                    </a:xfrm>
                    <a:prstGeom prst="rect">
                      <a:avLst/>
                    </a:prstGeom>
                    <a:noFill/>
                    <a:ln>
                      <a:noFill/>
                    </a:ln>
                  </pic:spPr>
                </pic:pic>
              </a:graphicData>
            </a:graphic>
          </wp:inline>
        </w:drawing>
      </w:r>
    </w:p>
    <w:p w:rsidR="00A20383" w:rsidRDefault="00A20383">
      <w:r>
        <w:rPr>
          <w:noProof/>
        </w:rPr>
        <w:drawing>
          <wp:inline distT="0" distB="0" distL="0" distR="0" wp14:anchorId="16C85328" wp14:editId="46E4CFC5">
            <wp:extent cx="4429125" cy="1819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9125" cy="1819275"/>
                    </a:xfrm>
                    <a:prstGeom prst="rect">
                      <a:avLst/>
                    </a:prstGeom>
                  </pic:spPr>
                </pic:pic>
              </a:graphicData>
            </a:graphic>
          </wp:inline>
        </w:drawing>
      </w:r>
    </w:p>
    <w:p w:rsidR="00A20383" w:rsidRDefault="00024964">
      <w:r>
        <w:rPr>
          <w:noProof/>
        </w:rPr>
        <w:lastRenderedPageBreak/>
        <w:drawing>
          <wp:inline distT="0" distB="0" distL="0" distR="0" wp14:anchorId="55F3AB52" wp14:editId="1378CFEF">
            <wp:extent cx="5943600" cy="43554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55465"/>
                    </a:xfrm>
                    <a:prstGeom prst="rect">
                      <a:avLst/>
                    </a:prstGeom>
                  </pic:spPr>
                </pic:pic>
              </a:graphicData>
            </a:graphic>
          </wp:inline>
        </w:drawing>
      </w:r>
    </w:p>
    <w:p w:rsidR="00CD1ECE" w:rsidRDefault="00CD1ECE">
      <w:r>
        <w:rPr>
          <w:noProof/>
        </w:rPr>
        <w:drawing>
          <wp:inline distT="0" distB="0" distL="0" distR="0" wp14:anchorId="65920F7A" wp14:editId="08F9BF52">
            <wp:extent cx="5943600" cy="35928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92830"/>
                    </a:xfrm>
                    <a:prstGeom prst="rect">
                      <a:avLst/>
                    </a:prstGeom>
                  </pic:spPr>
                </pic:pic>
              </a:graphicData>
            </a:graphic>
          </wp:inline>
        </w:drawing>
      </w:r>
    </w:p>
    <w:p w:rsidR="00CD1ECE" w:rsidRDefault="00CD1ECE">
      <w:r>
        <w:rPr>
          <w:noProof/>
        </w:rPr>
        <w:lastRenderedPageBreak/>
        <w:drawing>
          <wp:inline distT="0" distB="0" distL="0" distR="0" wp14:anchorId="1DCEB572" wp14:editId="3E4FB757">
            <wp:extent cx="5095875" cy="38507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6964" cy="3859140"/>
                    </a:xfrm>
                    <a:prstGeom prst="rect">
                      <a:avLst/>
                    </a:prstGeom>
                  </pic:spPr>
                </pic:pic>
              </a:graphicData>
            </a:graphic>
          </wp:inline>
        </w:drawing>
      </w:r>
    </w:p>
    <w:p w:rsidR="00CD1ECE" w:rsidRDefault="00CD1ECE">
      <w:r>
        <w:rPr>
          <w:noProof/>
        </w:rPr>
        <w:drawing>
          <wp:inline distT="0" distB="0" distL="0" distR="0" wp14:anchorId="2621EA56" wp14:editId="2898F518">
            <wp:extent cx="5172075" cy="3904475"/>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3860" cy="3905822"/>
                    </a:xfrm>
                    <a:prstGeom prst="rect">
                      <a:avLst/>
                    </a:prstGeom>
                  </pic:spPr>
                </pic:pic>
              </a:graphicData>
            </a:graphic>
          </wp:inline>
        </w:drawing>
      </w:r>
    </w:p>
    <w:p w:rsidR="008D4665" w:rsidRDefault="008D4665"/>
    <w:p w:rsidR="008D4665" w:rsidRDefault="008D4665">
      <w:r>
        <w:rPr>
          <w:noProof/>
        </w:rPr>
        <w:lastRenderedPageBreak/>
        <w:drawing>
          <wp:inline distT="0" distB="0" distL="0" distR="0" wp14:anchorId="137BEBB4" wp14:editId="06824428">
            <wp:extent cx="5505450" cy="1971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5450" cy="1971675"/>
                    </a:xfrm>
                    <a:prstGeom prst="rect">
                      <a:avLst/>
                    </a:prstGeom>
                  </pic:spPr>
                </pic:pic>
              </a:graphicData>
            </a:graphic>
          </wp:inline>
        </w:drawing>
      </w:r>
      <w:bookmarkStart w:id="0" w:name="_GoBack"/>
      <w:bookmarkEnd w:id="0"/>
    </w:p>
    <w:p w:rsidR="00846C15" w:rsidRDefault="00846C15"/>
    <w:p w:rsidR="00E3794F" w:rsidRDefault="00E3794F"/>
    <w:p w:rsidR="00633991" w:rsidRDefault="00633991"/>
    <w:sectPr w:rsidR="006339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AE3"/>
    <w:rsid w:val="00024964"/>
    <w:rsid w:val="00032A36"/>
    <w:rsid w:val="000524BD"/>
    <w:rsid w:val="001500A7"/>
    <w:rsid w:val="001B7CB8"/>
    <w:rsid w:val="00263839"/>
    <w:rsid w:val="00397E65"/>
    <w:rsid w:val="00515068"/>
    <w:rsid w:val="005560CC"/>
    <w:rsid w:val="00633991"/>
    <w:rsid w:val="00846C15"/>
    <w:rsid w:val="00862435"/>
    <w:rsid w:val="008D4665"/>
    <w:rsid w:val="008F13F2"/>
    <w:rsid w:val="009C00CB"/>
    <w:rsid w:val="00A20383"/>
    <w:rsid w:val="00AF1D93"/>
    <w:rsid w:val="00CB7D9D"/>
    <w:rsid w:val="00CD1ECE"/>
    <w:rsid w:val="00D65470"/>
    <w:rsid w:val="00E3794F"/>
    <w:rsid w:val="00E63AE3"/>
    <w:rsid w:val="00EA3C88"/>
    <w:rsid w:val="00FF7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39D072-ABCD-4BE0-BB01-DB9425092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713</TotalTime>
  <Pages>10</Pages>
  <Words>108</Words>
  <Characters>616</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Delta Air Lines</Company>
  <LinksUpToDate>false</LinksUpToDate>
  <CharactersWithSpaces>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Sanghani, Alpesh</dc:creator>
  <cp:keywords/>
  <dc:description/>
  <cp:lastModifiedBy>Sanghani, Alpesh</cp:lastModifiedBy>
  <cp:revision>18</cp:revision>
  <dcterms:created xsi:type="dcterms:W3CDTF">2016-04-25T13:04:00Z</dcterms:created>
  <dcterms:modified xsi:type="dcterms:W3CDTF">2016-04-27T02:33:00Z</dcterms:modified>
</cp:coreProperties>
</file>